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35" w:rsidRDefault="00416135" w:rsidP="00416135">
      <w:pPr>
        <w:spacing w:line="360" w:lineRule="auto"/>
        <w:rPr>
          <w:rFonts w:ascii="仿宋_GB2312" w:eastAsia="仿宋_GB2312"/>
          <w:b/>
          <w:szCs w:val="21"/>
        </w:rPr>
      </w:pPr>
      <w:r>
        <w:rPr>
          <w:rFonts w:ascii="仿宋_GB2312" w:eastAsia="仿宋_GB2312" w:hint="eastAsia"/>
          <w:b/>
          <w:sz w:val="28"/>
          <w:szCs w:val="28"/>
        </w:rPr>
        <w:t>附件4</w:t>
      </w:r>
      <w:r>
        <w:rPr>
          <w:rFonts w:ascii="仿宋_GB2312" w:eastAsia="仿宋_GB2312" w:hint="eastAsia"/>
          <w:b/>
          <w:szCs w:val="21"/>
        </w:rPr>
        <w:t>：</w:t>
      </w:r>
    </w:p>
    <w:p w:rsidR="00416135" w:rsidRDefault="00416135" w:rsidP="00416135">
      <w:pPr>
        <w:ind w:leftChars="-135" w:left="-283" w:rightChars="-230" w:right="-483"/>
        <w:jc w:val="center"/>
        <w:rPr>
          <w:rFonts w:ascii="仿宋_GB2312" w:eastAsia="仿宋_GB2312" w:hint="eastAsia"/>
          <w:b/>
          <w:sz w:val="36"/>
          <w:szCs w:val="36"/>
        </w:rPr>
      </w:pPr>
      <w:r>
        <w:rPr>
          <w:rFonts w:ascii="仿宋_GB2312" w:eastAsia="仿宋_GB2312" w:hint="eastAsia"/>
          <w:b/>
          <w:sz w:val="36"/>
          <w:szCs w:val="36"/>
        </w:rPr>
        <w:t>中国公路货运行业“金运奖”年度社会责任贡献奖申报书</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984"/>
        <w:gridCol w:w="851"/>
        <w:gridCol w:w="1559"/>
        <w:gridCol w:w="851"/>
        <w:gridCol w:w="1983"/>
      </w:tblGrid>
      <w:tr w:rsidR="00416135" w:rsidTr="00416135">
        <w:trPr>
          <w:trHeight w:val="488"/>
        </w:trPr>
        <w:tc>
          <w:tcPr>
            <w:tcW w:w="156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申报单位</w:t>
            </w:r>
          </w:p>
        </w:tc>
        <w:tc>
          <w:tcPr>
            <w:tcW w:w="7228" w:type="dxa"/>
            <w:gridSpan w:val="5"/>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r>
      <w:tr w:rsidR="00416135" w:rsidTr="00416135">
        <w:tc>
          <w:tcPr>
            <w:tcW w:w="156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申报人姓名</w:t>
            </w:r>
          </w:p>
        </w:tc>
        <w:tc>
          <w:tcPr>
            <w:tcW w:w="1984"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rPr>
                <w:rFonts w:ascii="仿宋_GB2312" w:eastAsia="仿宋_GB2312"/>
                <w:sz w:val="24"/>
                <w:szCs w:val="24"/>
              </w:rPr>
            </w:pPr>
            <w:r>
              <w:rPr>
                <w:rFonts w:ascii="仿宋_GB2312" w:eastAsia="仿宋_GB2312" w:hint="eastAsia"/>
                <w:sz w:val="24"/>
              </w:rPr>
              <w:t>部门</w:t>
            </w:r>
          </w:p>
        </w:tc>
        <w:tc>
          <w:tcPr>
            <w:tcW w:w="1559"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职务</w:t>
            </w:r>
          </w:p>
        </w:tc>
        <w:tc>
          <w:tcPr>
            <w:tcW w:w="1983"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r>
      <w:tr w:rsidR="00416135" w:rsidTr="00416135">
        <w:tc>
          <w:tcPr>
            <w:tcW w:w="156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手机</w:t>
            </w:r>
          </w:p>
        </w:tc>
        <w:tc>
          <w:tcPr>
            <w:tcW w:w="1984"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rPr>
                <w:rFonts w:ascii="仿宋_GB2312" w:eastAsia="仿宋_GB2312"/>
                <w:sz w:val="24"/>
                <w:szCs w:val="24"/>
              </w:rPr>
            </w:pPr>
            <w:r>
              <w:rPr>
                <w:rFonts w:ascii="仿宋_GB2312" w:eastAsia="仿宋_GB2312" w:hint="eastAsia"/>
                <w:sz w:val="24"/>
              </w:rPr>
              <w:t>座机</w:t>
            </w:r>
          </w:p>
        </w:tc>
        <w:tc>
          <w:tcPr>
            <w:tcW w:w="1559"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传真</w:t>
            </w:r>
          </w:p>
        </w:tc>
        <w:tc>
          <w:tcPr>
            <w:tcW w:w="1983"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r>
      <w:tr w:rsidR="00416135" w:rsidTr="00416135">
        <w:tc>
          <w:tcPr>
            <w:tcW w:w="156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电子邮件</w:t>
            </w:r>
          </w:p>
        </w:tc>
        <w:tc>
          <w:tcPr>
            <w:tcW w:w="1984"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jc w:val="center"/>
              <w:rPr>
                <w:rFonts w:ascii="仿宋_GB2312" w:eastAsia="仿宋_GB2312"/>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r>
      <w:tr w:rsidR="00416135" w:rsidTr="00416135">
        <w:trPr>
          <w:trHeight w:val="582"/>
        </w:trPr>
        <w:tc>
          <w:tcPr>
            <w:tcW w:w="156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通讯地址</w:t>
            </w:r>
          </w:p>
        </w:tc>
        <w:tc>
          <w:tcPr>
            <w:tcW w:w="7228" w:type="dxa"/>
            <w:gridSpan w:val="5"/>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p>
        </w:tc>
      </w:tr>
      <w:tr w:rsidR="00416135" w:rsidTr="00416135">
        <w:trPr>
          <w:trHeight w:val="856"/>
        </w:trPr>
        <w:tc>
          <w:tcPr>
            <w:tcW w:w="156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申请简述</w:t>
            </w:r>
          </w:p>
        </w:tc>
        <w:tc>
          <w:tcPr>
            <w:tcW w:w="7228" w:type="dxa"/>
            <w:gridSpan w:val="5"/>
            <w:tcBorders>
              <w:top w:val="single" w:sz="4" w:space="0" w:color="auto"/>
              <w:left w:val="single" w:sz="4" w:space="0" w:color="auto"/>
              <w:bottom w:val="single" w:sz="4" w:space="0" w:color="auto"/>
              <w:right w:val="single" w:sz="4" w:space="0" w:color="auto"/>
            </w:tcBorders>
            <w:vAlign w:val="center"/>
          </w:tcPr>
          <w:p w:rsidR="00416135" w:rsidRDefault="00416135">
            <w:pPr>
              <w:spacing w:line="360" w:lineRule="auto"/>
              <w:rPr>
                <w:rFonts w:ascii="仿宋_GB2312" w:eastAsia="仿宋_GB2312"/>
                <w:sz w:val="24"/>
                <w:szCs w:val="24"/>
              </w:rPr>
            </w:pPr>
            <w:r>
              <w:rPr>
                <w:rFonts w:ascii="仿宋_GB2312" w:eastAsia="仿宋_GB2312" w:hint="eastAsia"/>
                <w:sz w:val="24"/>
              </w:rPr>
              <w:t>（请用100字以内概括描述）</w:t>
            </w:r>
          </w:p>
          <w:p w:rsidR="00416135" w:rsidRDefault="00416135">
            <w:pPr>
              <w:spacing w:line="360" w:lineRule="auto"/>
              <w:rPr>
                <w:rFonts w:ascii="仿宋_GB2312" w:eastAsia="仿宋_GB2312"/>
                <w:sz w:val="24"/>
                <w:szCs w:val="24"/>
              </w:rPr>
            </w:pPr>
          </w:p>
        </w:tc>
      </w:tr>
      <w:tr w:rsidR="00416135" w:rsidTr="00416135">
        <w:trPr>
          <w:trHeight w:val="45"/>
        </w:trPr>
        <w:tc>
          <w:tcPr>
            <w:tcW w:w="156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企业基本情况</w:t>
            </w:r>
          </w:p>
        </w:tc>
        <w:tc>
          <w:tcPr>
            <w:tcW w:w="7228" w:type="dxa"/>
            <w:gridSpan w:val="5"/>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r>
              <w:rPr>
                <w:rFonts w:ascii="仿宋_GB2312" w:eastAsia="仿宋_GB2312" w:hint="eastAsia"/>
                <w:sz w:val="24"/>
              </w:rPr>
              <w:t>（200字左右）</w:t>
            </w:r>
          </w:p>
          <w:p w:rsidR="00416135" w:rsidRDefault="00416135" w:rsidP="00E876AC">
            <w:pPr>
              <w:spacing w:beforeLines="50" w:afterLines="50" w:line="360" w:lineRule="exact"/>
              <w:rPr>
                <w:rFonts w:ascii="仿宋_GB2312" w:eastAsia="仿宋_GB2312"/>
                <w:sz w:val="24"/>
                <w:szCs w:val="24"/>
              </w:rPr>
            </w:pPr>
          </w:p>
        </w:tc>
      </w:tr>
      <w:tr w:rsidR="00416135" w:rsidTr="00416135">
        <w:trPr>
          <w:trHeight w:val="45"/>
        </w:trPr>
        <w:tc>
          <w:tcPr>
            <w:tcW w:w="156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申请理由</w:t>
            </w:r>
          </w:p>
        </w:tc>
        <w:tc>
          <w:tcPr>
            <w:tcW w:w="7228" w:type="dxa"/>
            <w:gridSpan w:val="5"/>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rPr>
                <w:rFonts w:ascii="仿宋_GB2312" w:eastAsia="仿宋_GB2312"/>
                <w:sz w:val="24"/>
                <w:szCs w:val="24"/>
              </w:rPr>
            </w:pPr>
            <w:r>
              <w:rPr>
                <w:rFonts w:ascii="仿宋_GB2312" w:eastAsia="仿宋_GB2312" w:hint="eastAsia"/>
                <w:sz w:val="24"/>
              </w:rPr>
              <w:t>（</w:t>
            </w:r>
            <w:r>
              <w:rPr>
                <w:rFonts w:ascii="仿宋_GB2312" w:eastAsia="仿宋_GB2312" w:hAnsi="宋体" w:cs="仿宋_GB2312" w:hint="eastAsia"/>
                <w:sz w:val="24"/>
              </w:rPr>
              <w:t>请从关爱卡车司机和员工、资源保护、公益慈善等某一方面或多方面阐述企业承担社会责任的某一方面或几个方面示范作用</w:t>
            </w:r>
            <w:r>
              <w:rPr>
                <w:rFonts w:ascii="仿宋_GB2312" w:eastAsia="仿宋_GB2312" w:hint="eastAsia"/>
                <w:sz w:val="24"/>
              </w:rPr>
              <w:t>）</w:t>
            </w:r>
          </w:p>
          <w:p w:rsidR="00416135" w:rsidRDefault="00416135" w:rsidP="00E876AC">
            <w:pPr>
              <w:spacing w:beforeLines="50" w:afterLines="50" w:line="360" w:lineRule="exact"/>
              <w:rPr>
                <w:rFonts w:ascii="仿宋_GB2312" w:eastAsia="仿宋_GB2312" w:hint="eastAsia"/>
                <w:sz w:val="24"/>
              </w:rPr>
            </w:pPr>
          </w:p>
          <w:p w:rsidR="00416135" w:rsidRDefault="00416135" w:rsidP="00E876AC">
            <w:pPr>
              <w:spacing w:beforeLines="50" w:afterLines="50" w:line="360" w:lineRule="exact"/>
              <w:rPr>
                <w:rFonts w:ascii="仿宋_GB2312" w:eastAsia="仿宋_GB2312" w:hint="eastAsia"/>
                <w:sz w:val="24"/>
              </w:rPr>
            </w:pPr>
          </w:p>
          <w:p w:rsidR="00416135" w:rsidRDefault="00416135" w:rsidP="00E876AC">
            <w:pPr>
              <w:spacing w:beforeLines="50" w:afterLines="50" w:line="360" w:lineRule="exact"/>
              <w:rPr>
                <w:rFonts w:ascii="仿宋_GB2312" w:eastAsia="仿宋_GB2312"/>
                <w:sz w:val="24"/>
                <w:szCs w:val="24"/>
              </w:rPr>
            </w:pPr>
          </w:p>
        </w:tc>
      </w:tr>
      <w:tr w:rsidR="00416135" w:rsidTr="00416135">
        <w:trPr>
          <w:trHeight w:val="1968"/>
        </w:trPr>
        <w:tc>
          <w:tcPr>
            <w:tcW w:w="1561" w:type="dxa"/>
            <w:tcBorders>
              <w:top w:val="single" w:sz="4" w:space="0" w:color="auto"/>
              <w:left w:val="single" w:sz="4" w:space="0" w:color="auto"/>
              <w:bottom w:val="single" w:sz="4" w:space="0" w:color="auto"/>
              <w:right w:val="single" w:sz="4" w:space="0" w:color="auto"/>
            </w:tcBorders>
            <w:vAlign w:val="center"/>
            <w:hideMark/>
          </w:tcPr>
          <w:p w:rsidR="00416135" w:rsidRDefault="00416135" w:rsidP="00E876AC">
            <w:pPr>
              <w:spacing w:beforeLines="50" w:afterLines="50" w:line="360" w:lineRule="exact"/>
              <w:jc w:val="center"/>
              <w:rPr>
                <w:rFonts w:ascii="仿宋_GB2312" w:eastAsia="仿宋_GB2312"/>
                <w:sz w:val="24"/>
                <w:szCs w:val="24"/>
              </w:rPr>
            </w:pPr>
            <w:r>
              <w:rPr>
                <w:rFonts w:ascii="仿宋_GB2312" w:eastAsia="仿宋_GB2312" w:hint="eastAsia"/>
                <w:sz w:val="24"/>
              </w:rPr>
              <w:t>单位意见</w:t>
            </w:r>
          </w:p>
        </w:tc>
        <w:tc>
          <w:tcPr>
            <w:tcW w:w="7228" w:type="dxa"/>
            <w:gridSpan w:val="5"/>
            <w:tcBorders>
              <w:top w:val="single" w:sz="4" w:space="0" w:color="auto"/>
              <w:left w:val="single" w:sz="4" w:space="0" w:color="auto"/>
              <w:bottom w:val="single" w:sz="4" w:space="0" w:color="auto"/>
              <w:right w:val="single" w:sz="4" w:space="0" w:color="auto"/>
            </w:tcBorders>
            <w:vAlign w:val="center"/>
          </w:tcPr>
          <w:p w:rsidR="00416135" w:rsidRDefault="00416135" w:rsidP="00E876AC">
            <w:pPr>
              <w:spacing w:beforeLines="50" w:afterLines="50" w:line="360" w:lineRule="exact"/>
              <w:ind w:firstLineChars="1900" w:firstLine="4560"/>
              <w:rPr>
                <w:rFonts w:ascii="仿宋_GB2312" w:eastAsia="仿宋_GB2312"/>
                <w:sz w:val="24"/>
                <w:szCs w:val="24"/>
              </w:rPr>
            </w:pPr>
          </w:p>
          <w:p w:rsidR="00416135" w:rsidRDefault="00416135" w:rsidP="00E876AC">
            <w:pPr>
              <w:spacing w:beforeLines="50" w:afterLines="50" w:line="360" w:lineRule="exact"/>
              <w:ind w:firstLineChars="1900" w:firstLine="4560"/>
              <w:rPr>
                <w:rFonts w:ascii="仿宋_GB2312" w:eastAsia="仿宋_GB2312" w:hint="eastAsia"/>
                <w:sz w:val="24"/>
              </w:rPr>
            </w:pPr>
          </w:p>
          <w:p w:rsidR="00416135" w:rsidRDefault="00416135" w:rsidP="00E876AC">
            <w:pPr>
              <w:spacing w:beforeLines="50" w:afterLines="50" w:line="360" w:lineRule="exact"/>
              <w:ind w:firstLineChars="1900" w:firstLine="4560"/>
              <w:rPr>
                <w:rFonts w:ascii="仿宋_GB2312" w:eastAsia="仿宋_GB2312" w:hint="eastAsia"/>
                <w:sz w:val="24"/>
              </w:rPr>
            </w:pPr>
            <w:r>
              <w:rPr>
                <w:rFonts w:ascii="仿宋_GB2312" w:eastAsia="仿宋_GB2312" w:hint="eastAsia"/>
                <w:sz w:val="24"/>
              </w:rPr>
              <w:t>（盖章）</w:t>
            </w:r>
          </w:p>
          <w:p w:rsidR="00416135" w:rsidRDefault="00416135" w:rsidP="00E876AC">
            <w:pPr>
              <w:spacing w:beforeLines="50" w:afterLines="50" w:line="360" w:lineRule="exact"/>
              <w:ind w:firstLineChars="2000" w:firstLine="4800"/>
              <w:rPr>
                <w:rFonts w:ascii="仿宋_GB2312" w:eastAsia="仿宋_GB2312"/>
                <w:sz w:val="24"/>
                <w:szCs w:val="24"/>
              </w:rPr>
            </w:pPr>
            <w:r>
              <w:rPr>
                <w:rFonts w:ascii="仿宋_GB2312" w:eastAsia="仿宋_GB2312" w:hint="eastAsia"/>
                <w:sz w:val="24"/>
              </w:rPr>
              <w:t>日期</w:t>
            </w:r>
          </w:p>
        </w:tc>
      </w:tr>
    </w:tbl>
    <w:p w:rsidR="00416135" w:rsidRDefault="00416135" w:rsidP="00416135">
      <w:pPr>
        <w:spacing w:line="360" w:lineRule="auto"/>
        <w:rPr>
          <w:rFonts w:ascii="仿宋_GB2312" w:eastAsia="仿宋_GB2312" w:hAnsi="宋体" w:hint="eastAsia"/>
          <w:b/>
          <w:sz w:val="24"/>
          <w:szCs w:val="24"/>
        </w:rPr>
      </w:pPr>
      <w:r>
        <w:rPr>
          <w:rFonts w:ascii="仿宋_GB2312" w:eastAsia="仿宋_GB2312" w:hAnsi="宋体" w:hint="eastAsia"/>
          <w:b/>
          <w:sz w:val="24"/>
        </w:rPr>
        <w:t>（注：请详细填写表格，2017年12月5日前邮件至分会秘书处）</w:t>
      </w:r>
    </w:p>
    <w:p w:rsidR="00416135" w:rsidRDefault="00416135" w:rsidP="00416135">
      <w:pPr>
        <w:spacing w:beforeLines="50" w:line="360" w:lineRule="auto"/>
        <w:rPr>
          <w:rFonts w:ascii="仿宋_GB2312" w:eastAsia="仿宋_GB2312" w:hAnsi="宋体" w:hint="eastAsia"/>
          <w:sz w:val="24"/>
        </w:rPr>
      </w:pPr>
      <w:r>
        <w:rPr>
          <w:rFonts w:ascii="仿宋_GB2312" w:eastAsia="仿宋_GB2312" w:hAnsi="宋体" w:hint="eastAsia"/>
          <w:sz w:val="24"/>
        </w:rPr>
        <w:t>中国物流与采购联合会公路货运分会</w:t>
      </w:r>
    </w:p>
    <w:p w:rsidR="00416135" w:rsidRDefault="00416135" w:rsidP="00416135">
      <w:pPr>
        <w:spacing w:line="360" w:lineRule="auto"/>
        <w:rPr>
          <w:rFonts w:ascii="仿宋_GB2312" w:eastAsia="仿宋_GB2312" w:hAnsi="宋体" w:hint="eastAsia"/>
          <w:sz w:val="24"/>
        </w:rPr>
      </w:pPr>
      <w:r>
        <w:rPr>
          <w:rFonts w:ascii="仿宋_GB2312" w:eastAsia="仿宋_GB2312" w:hAnsi="宋体" w:hint="eastAsia"/>
          <w:sz w:val="24"/>
        </w:rPr>
        <w:t>联系人：陈征（15210612351，glhyfh56@163.com）祁薇（13121202600）</w:t>
      </w:r>
    </w:p>
    <w:p w:rsidR="00416135" w:rsidRDefault="00416135" w:rsidP="00416135">
      <w:pPr>
        <w:spacing w:line="360" w:lineRule="auto"/>
        <w:rPr>
          <w:rFonts w:hint="eastAsia"/>
        </w:rPr>
      </w:pPr>
      <w:r>
        <w:rPr>
          <w:rFonts w:ascii="仿宋_GB2312" w:eastAsia="仿宋_GB2312" w:hAnsi="宋体" w:hint="eastAsia"/>
          <w:sz w:val="24"/>
        </w:rPr>
        <w:t>地址：北京市西城区月坛北街26号院恒华国际1502室    邮编：100045</w:t>
      </w:r>
    </w:p>
    <w:p w:rsidR="00811334" w:rsidRPr="00416135" w:rsidRDefault="00811334"/>
    <w:sectPr w:rsidR="00811334" w:rsidRPr="004161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334" w:rsidRDefault="00811334" w:rsidP="00416135">
      <w:r>
        <w:separator/>
      </w:r>
    </w:p>
  </w:endnote>
  <w:endnote w:type="continuationSeparator" w:id="1">
    <w:p w:rsidR="00811334" w:rsidRDefault="00811334" w:rsidP="00416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334" w:rsidRDefault="00811334" w:rsidP="00416135">
      <w:r>
        <w:separator/>
      </w:r>
    </w:p>
  </w:footnote>
  <w:footnote w:type="continuationSeparator" w:id="1">
    <w:p w:rsidR="00811334" w:rsidRDefault="00811334" w:rsidP="00416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35"/>
    <w:rsid w:val="00416135"/>
    <w:rsid w:val="008113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6135"/>
    <w:rPr>
      <w:sz w:val="18"/>
      <w:szCs w:val="18"/>
    </w:rPr>
  </w:style>
  <w:style w:type="paragraph" w:styleId="a4">
    <w:name w:val="footer"/>
    <w:basedOn w:val="a"/>
    <w:link w:val="Char0"/>
    <w:uiPriority w:val="99"/>
    <w:semiHidden/>
    <w:unhideWhenUsed/>
    <w:rsid w:val="004161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6135"/>
    <w:rPr>
      <w:sz w:val="18"/>
      <w:szCs w:val="18"/>
    </w:rPr>
  </w:style>
</w:styles>
</file>

<file path=word/webSettings.xml><?xml version="1.0" encoding="utf-8"?>
<w:webSettings xmlns:r="http://schemas.openxmlformats.org/officeDocument/2006/relationships" xmlns:w="http://schemas.openxmlformats.org/wordprocessingml/2006/main">
  <w:divs>
    <w:div w:id="13416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2017-11-15T02:38:00Z</dcterms:created>
  <dcterms:modified xsi:type="dcterms:W3CDTF">2017-11-15T02:40:00Z</dcterms:modified>
</cp:coreProperties>
</file>